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48" w:rsidRDefault="00C46A48" w:rsidP="00C46A48">
      <w:r>
        <w:rPr>
          <w:b/>
        </w:rPr>
        <w:t xml:space="preserve">                                                                                                                                    </w:t>
      </w:r>
      <w:r w:rsidRPr="000427D2">
        <w:t>Приложение</w:t>
      </w:r>
      <w:r>
        <w:t xml:space="preserve"> № 5</w:t>
      </w:r>
    </w:p>
    <w:p w:rsidR="00C46A48" w:rsidRPr="000427D2" w:rsidRDefault="00C46A48" w:rsidP="00C46A48">
      <w:pPr>
        <w:jc w:val="center"/>
      </w:pPr>
      <w:r>
        <w:t xml:space="preserve">                                                                                                        к решению Думы муниципального образования</w:t>
      </w:r>
      <w:r w:rsidRPr="000427D2">
        <w:t xml:space="preserve">    </w:t>
      </w:r>
    </w:p>
    <w:p w:rsidR="00C46A48" w:rsidRDefault="00C46A48" w:rsidP="00C46A48">
      <w:pPr>
        <w:jc w:val="center"/>
      </w:pPr>
      <w:r>
        <w:t xml:space="preserve">                                                             «Баяндаевский район»</w:t>
      </w:r>
    </w:p>
    <w:p w:rsidR="00C46A48" w:rsidRDefault="00C46A48" w:rsidP="00C46A48">
      <w:pPr>
        <w:jc w:val="center"/>
      </w:pPr>
      <w:r>
        <w:t xml:space="preserve">                                                                                                                                    «О бюджете на 2015 год и плановый период 2016 и 2017 годов»</w:t>
      </w:r>
    </w:p>
    <w:p w:rsidR="00C46A48" w:rsidRDefault="00C46A48" w:rsidP="00C46A48">
      <w:pPr>
        <w:jc w:val="center"/>
      </w:pPr>
      <w:r>
        <w:t xml:space="preserve">                                                       </w:t>
      </w:r>
      <w:r w:rsidR="00FC0A7D">
        <w:t xml:space="preserve">  </w:t>
      </w:r>
      <w:bookmarkStart w:id="0" w:name="_GoBack"/>
      <w:bookmarkEnd w:id="0"/>
      <w:r w:rsidR="00FC0A7D">
        <w:t xml:space="preserve">    </w:t>
      </w:r>
      <w:r>
        <w:t>от 29.12.2014г</w:t>
      </w:r>
      <w:r w:rsidR="00FC0A7D">
        <w:t>.</w:t>
      </w:r>
      <w:r>
        <w:t xml:space="preserve">    №  </w:t>
      </w:r>
      <w:r w:rsidR="00FC0A7D">
        <w:t>4/4</w:t>
      </w:r>
    </w:p>
    <w:p w:rsidR="00C46A48" w:rsidRDefault="00C46A48" w:rsidP="00C46A48">
      <w:pPr>
        <w:jc w:val="center"/>
      </w:pPr>
    </w:p>
    <w:p w:rsidR="00C46A48" w:rsidRDefault="00C46A48" w:rsidP="00C46A48">
      <w:pPr>
        <w:jc w:val="center"/>
      </w:pPr>
    </w:p>
    <w:p w:rsidR="00C46A48" w:rsidRDefault="00C46A48" w:rsidP="00C46A48">
      <w:pPr>
        <w:jc w:val="center"/>
      </w:pPr>
      <w:r>
        <w:t>РАСПРЕДЕЛЕНИЕ БЮДЖЕТНЫХ АССИГНОВАНИЙ РАЙОННОГО БЮДЖЕТА ПО ЦЕЛЯМ, ЗАДАЧАМ СИСТЕМЫ ЦЕЛЕПОЛОГАНИЯ СОЦИАЛЬНО-ЭКОНОМИЧЕСКОГО РАЗВИТИЯ РАЙОНА, МУНИЦИПАЛЬНЫМ ПРОГРАММАМ МО «БАЯНДАЕВСКИЙ РАЙОН» и НЕПРОГРАММНЫМ ДЕЯТЕЛЬНОСТИ НА 2015 ГОД</w:t>
      </w:r>
    </w:p>
    <w:p w:rsidR="00C46A48" w:rsidRDefault="00C46A48" w:rsidP="00C46A48">
      <w:pPr>
        <w:jc w:val="center"/>
      </w:pPr>
    </w:p>
    <w:p w:rsidR="00C46A48" w:rsidRDefault="00C46A48" w:rsidP="00C46A48">
      <w:pPr>
        <w:jc w:val="center"/>
      </w:pPr>
    </w:p>
    <w:p w:rsidR="00C46A48" w:rsidRDefault="00C46A48" w:rsidP="00C46A48">
      <w:pPr>
        <w:jc w:val="center"/>
      </w:pPr>
    </w:p>
    <w:p w:rsidR="00C46A48" w:rsidRDefault="00C46A48" w:rsidP="00C46A48">
      <w:pPr>
        <w:jc w:val="center"/>
      </w:pPr>
      <w:r>
        <w:t xml:space="preserve"> 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4329"/>
        <w:gridCol w:w="4094"/>
        <w:gridCol w:w="1776"/>
        <w:gridCol w:w="1776"/>
      </w:tblGrid>
      <w:tr w:rsidR="00C46A48" w:rsidTr="00375F1D">
        <w:tc>
          <w:tcPr>
            <w:tcW w:w="2559" w:type="dxa"/>
          </w:tcPr>
          <w:p w:rsidR="00C46A48" w:rsidRPr="003221D1" w:rsidRDefault="00C46A48" w:rsidP="00375F1D">
            <w:pPr>
              <w:jc w:val="center"/>
            </w:pPr>
            <w:r w:rsidRPr="003221D1">
              <w:rPr>
                <w:sz w:val="22"/>
                <w:szCs w:val="22"/>
              </w:rPr>
              <w:t>Уровень</w:t>
            </w:r>
          </w:p>
        </w:tc>
        <w:tc>
          <w:tcPr>
            <w:tcW w:w="4329" w:type="dxa"/>
          </w:tcPr>
          <w:p w:rsidR="00C46A48" w:rsidRPr="003221D1" w:rsidRDefault="00C46A48" w:rsidP="00375F1D">
            <w:pPr>
              <w:jc w:val="center"/>
            </w:pPr>
            <w:r w:rsidRPr="003221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094" w:type="dxa"/>
          </w:tcPr>
          <w:p w:rsidR="00C46A48" w:rsidRPr="003221D1" w:rsidRDefault="00C46A48" w:rsidP="00375F1D">
            <w:pPr>
              <w:jc w:val="center"/>
            </w:pPr>
            <w:r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776" w:type="dxa"/>
          </w:tcPr>
          <w:p w:rsidR="00C46A48" w:rsidRDefault="00C46A48" w:rsidP="00375F1D">
            <w:pPr>
              <w:jc w:val="center"/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776" w:type="dxa"/>
          </w:tcPr>
          <w:p w:rsidR="00C46A48" w:rsidRDefault="00C46A48" w:rsidP="00375F1D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C46A48" w:rsidTr="00375F1D">
        <w:tc>
          <w:tcPr>
            <w:tcW w:w="2559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>Стратегическая цель</w:t>
            </w:r>
          </w:p>
        </w:tc>
        <w:tc>
          <w:tcPr>
            <w:tcW w:w="4329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 xml:space="preserve">Повышение уровня и качества жизни населения Баяндаевского района </w:t>
            </w:r>
          </w:p>
        </w:tc>
        <w:tc>
          <w:tcPr>
            <w:tcW w:w="4094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C46A48" w:rsidRPr="0061143C" w:rsidRDefault="00C46A48" w:rsidP="00375F1D">
            <w:pPr>
              <w:jc w:val="both"/>
            </w:pPr>
            <w:r>
              <w:rPr>
                <w:b/>
                <w:sz w:val="22"/>
                <w:szCs w:val="22"/>
              </w:rPr>
              <w:t>303715,4</w:t>
            </w:r>
          </w:p>
        </w:tc>
      </w:tr>
      <w:tr w:rsidR="00C46A48" w:rsidTr="00375F1D">
        <w:tc>
          <w:tcPr>
            <w:tcW w:w="2559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>Стратегическая задача 1</w:t>
            </w:r>
          </w:p>
        </w:tc>
        <w:tc>
          <w:tcPr>
            <w:tcW w:w="4329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>Социальное развитие МО «Баяндаевский район»</w:t>
            </w:r>
          </w:p>
        </w:tc>
        <w:tc>
          <w:tcPr>
            <w:tcW w:w="4094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Pr="00AB34A1" w:rsidRDefault="00C46A48" w:rsidP="00007BC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007BCD">
              <w:rPr>
                <w:b/>
                <w:sz w:val="22"/>
                <w:szCs w:val="22"/>
              </w:rPr>
              <w:t>72</w:t>
            </w:r>
            <w:r>
              <w:rPr>
                <w:b/>
                <w:sz w:val="22"/>
                <w:szCs w:val="22"/>
              </w:rPr>
              <w:t>50,2</w:t>
            </w:r>
          </w:p>
        </w:tc>
      </w:tr>
      <w:tr w:rsidR="00C46A48" w:rsidTr="00375F1D">
        <w:trPr>
          <w:trHeight w:val="255"/>
        </w:trPr>
        <w:tc>
          <w:tcPr>
            <w:tcW w:w="2559" w:type="dxa"/>
            <w:vMerge w:val="restart"/>
          </w:tcPr>
          <w:p w:rsidR="00C46A48" w:rsidRPr="003221D1" w:rsidRDefault="00C46A48" w:rsidP="00375F1D">
            <w:pPr>
              <w:jc w:val="both"/>
            </w:pPr>
            <w:r w:rsidRPr="003221D1">
              <w:rPr>
                <w:sz w:val="22"/>
                <w:szCs w:val="22"/>
              </w:rPr>
              <w:t>Тактическая цель 1.1</w:t>
            </w:r>
          </w:p>
        </w:tc>
        <w:tc>
          <w:tcPr>
            <w:tcW w:w="4329" w:type="dxa"/>
            <w:vMerge w:val="restart"/>
          </w:tcPr>
          <w:p w:rsidR="00C46A48" w:rsidRPr="003221D1" w:rsidRDefault="00C46A48" w:rsidP="00375F1D">
            <w:pPr>
              <w:jc w:val="both"/>
            </w:pPr>
            <w:r>
              <w:rPr>
                <w:sz w:val="22"/>
                <w:szCs w:val="22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4094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МП «Развитие образования Баяндаевского района на 2015-2017 годы»</w:t>
            </w:r>
          </w:p>
        </w:tc>
        <w:tc>
          <w:tcPr>
            <w:tcW w:w="1776" w:type="dxa"/>
          </w:tcPr>
          <w:p w:rsidR="00C46A48" w:rsidRPr="00564CDC" w:rsidRDefault="00C46A48" w:rsidP="00375F1D">
            <w:pPr>
              <w:jc w:val="both"/>
              <w:rPr>
                <w:b/>
              </w:rPr>
            </w:pPr>
            <w:r w:rsidRPr="00564CDC">
              <w:rPr>
                <w:b/>
                <w:sz w:val="22"/>
                <w:szCs w:val="22"/>
              </w:rPr>
              <w:t>74 0 00 00</w:t>
            </w:r>
          </w:p>
        </w:tc>
        <w:tc>
          <w:tcPr>
            <w:tcW w:w="1776" w:type="dxa"/>
          </w:tcPr>
          <w:p w:rsidR="00C46A48" w:rsidRPr="00564CDC" w:rsidRDefault="00C46A48" w:rsidP="00007BC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007BCD">
              <w:rPr>
                <w:b/>
                <w:sz w:val="22"/>
                <w:szCs w:val="22"/>
              </w:rPr>
              <w:t>82</w:t>
            </w:r>
            <w:r w:rsidR="004834D6">
              <w:rPr>
                <w:b/>
                <w:sz w:val="22"/>
                <w:szCs w:val="22"/>
              </w:rPr>
              <w:t>91,5</w:t>
            </w:r>
          </w:p>
        </w:tc>
      </w:tr>
      <w:tr w:rsidR="00C46A48" w:rsidTr="00375F1D">
        <w:trPr>
          <w:trHeight w:val="750"/>
        </w:trPr>
        <w:tc>
          <w:tcPr>
            <w:tcW w:w="2559" w:type="dxa"/>
            <w:vMerge/>
          </w:tcPr>
          <w:p w:rsidR="00C46A48" w:rsidRPr="003221D1" w:rsidRDefault="00C46A48" w:rsidP="00375F1D">
            <w:pPr>
              <w:jc w:val="both"/>
            </w:pPr>
          </w:p>
        </w:tc>
        <w:tc>
          <w:tcPr>
            <w:tcW w:w="4329" w:type="dxa"/>
            <w:vMerge/>
          </w:tcPr>
          <w:p w:rsidR="00C46A48" w:rsidRDefault="00C46A48" w:rsidP="00375F1D">
            <w:pPr>
              <w:jc w:val="both"/>
            </w:pPr>
          </w:p>
        </w:tc>
        <w:tc>
          <w:tcPr>
            <w:tcW w:w="4094" w:type="dxa"/>
          </w:tcPr>
          <w:p w:rsidR="00C46A48" w:rsidRPr="002A49FB" w:rsidRDefault="00C46A48" w:rsidP="00375F1D">
            <w:pPr>
              <w:jc w:val="both"/>
              <w:rPr>
                <w:b/>
              </w:rPr>
            </w:pPr>
            <w:r w:rsidRPr="002A49FB">
              <w:rPr>
                <w:b/>
                <w:sz w:val="22"/>
                <w:szCs w:val="22"/>
              </w:rPr>
              <w:t>Подпрограммы:</w:t>
            </w:r>
          </w:p>
          <w:p w:rsidR="00C46A48" w:rsidRDefault="00C46A48" w:rsidP="00375F1D">
            <w:pPr>
              <w:ind w:left="360"/>
              <w:jc w:val="both"/>
            </w:pPr>
            <w:r>
              <w:rPr>
                <w:sz w:val="22"/>
                <w:szCs w:val="22"/>
              </w:rPr>
              <w:t>1.Повышение доступности и качества дошкольного образования в МО «Баяндаевский район» на 2015-2017 годы</w:t>
            </w:r>
          </w:p>
          <w:p w:rsidR="00C46A48" w:rsidRPr="00713DC3" w:rsidRDefault="00C46A48" w:rsidP="00375F1D">
            <w:pPr>
              <w:ind w:left="720"/>
              <w:jc w:val="both"/>
              <w:rPr>
                <w:i/>
              </w:rPr>
            </w:pPr>
            <w:r w:rsidRPr="00713DC3">
              <w:rPr>
                <w:i/>
                <w:sz w:val="22"/>
                <w:szCs w:val="22"/>
              </w:rPr>
              <w:t>ВЦП «Оказание поддержки в обеспечении пожарной безопасности в дошкольных организациях Баяндаевского района»</w:t>
            </w:r>
          </w:p>
          <w:p w:rsidR="00C46A48" w:rsidRPr="00713DC3" w:rsidRDefault="00C46A48" w:rsidP="00375F1D">
            <w:pPr>
              <w:ind w:left="720"/>
              <w:jc w:val="both"/>
              <w:rPr>
                <w:i/>
              </w:rPr>
            </w:pPr>
            <w:r w:rsidRPr="00713DC3">
              <w:rPr>
                <w:i/>
                <w:sz w:val="22"/>
                <w:szCs w:val="22"/>
              </w:rPr>
              <w:t xml:space="preserve">ВЦП «Оказание поддержки в обеспечении лицензирования </w:t>
            </w:r>
            <w:r w:rsidRPr="00713DC3">
              <w:rPr>
                <w:i/>
                <w:sz w:val="22"/>
                <w:szCs w:val="22"/>
              </w:rPr>
              <w:lastRenderedPageBreak/>
              <w:t>медицинских кабинетов в дошкольных организациях Баяндаевского района»</w:t>
            </w:r>
          </w:p>
          <w:p w:rsidR="00C46A48" w:rsidRPr="00713DC3" w:rsidRDefault="00C46A48" w:rsidP="00375F1D">
            <w:pPr>
              <w:ind w:left="720"/>
              <w:jc w:val="both"/>
              <w:rPr>
                <w:i/>
              </w:rPr>
            </w:pPr>
            <w:r w:rsidRPr="00713DC3">
              <w:rPr>
                <w:i/>
                <w:sz w:val="22"/>
                <w:szCs w:val="22"/>
              </w:rPr>
              <w:t xml:space="preserve"> «Обеспечение государственных гарантий реализации прав на получение общедоступного и бесплатного дошкольного образования в МДОУ»</w:t>
            </w:r>
          </w:p>
          <w:p w:rsidR="00C46A48" w:rsidRDefault="00C46A48" w:rsidP="00375F1D">
            <w:pPr>
              <w:ind w:left="360"/>
              <w:jc w:val="both"/>
            </w:pPr>
            <w:r>
              <w:rPr>
                <w:sz w:val="22"/>
                <w:szCs w:val="22"/>
              </w:rPr>
              <w:t>2.Повышение доступности и качества общего и дополнительного образования в МО «Баяндаевский район» на 2015-2017 годы</w:t>
            </w:r>
          </w:p>
          <w:p w:rsidR="00C46A48" w:rsidRPr="00D836CC" w:rsidRDefault="00C46A48" w:rsidP="00375F1D">
            <w:pPr>
              <w:ind w:left="720"/>
              <w:jc w:val="both"/>
              <w:rPr>
                <w:i/>
              </w:rPr>
            </w:pPr>
            <w:r w:rsidRPr="00D836CC">
              <w:rPr>
                <w:i/>
                <w:sz w:val="22"/>
                <w:szCs w:val="22"/>
              </w:rPr>
              <w:t>ВЦП «Оказание поддержки в обеспечении пожарной безопасности в образовательных организациях Баяндаевского района»</w:t>
            </w:r>
          </w:p>
          <w:p w:rsidR="00C46A48" w:rsidRPr="00D836CC" w:rsidRDefault="00C46A48" w:rsidP="00375F1D">
            <w:pPr>
              <w:ind w:left="720"/>
              <w:jc w:val="both"/>
              <w:rPr>
                <w:i/>
              </w:rPr>
            </w:pPr>
            <w:r w:rsidRPr="00D836CC">
              <w:rPr>
                <w:i/>
                <w:sz w:val="22"/>
                <w:szCs w:val="22"/>
              </w:rPr>
              <w:t>ВЦП «Оказание поддержки в совершенствовании организации питания в общеобразовательных организациях Баяндаевского района</w:t>
            </w:r>
          </w:p>
          <w:p w:rsidR="00C46A48" w:rsidRDefault="00C46A48" w:rsidP="00375F1D">
            <w:pPr>
              <w:ind w:left="720"/>
              <w:jc w:val="both"/>
              <w:rPr>
                <w:i/>
              </w:rPr>
            </w:pPr>
            <w:r w:rsidRPr="00D836CC">
              <w:rPr>
                <w:i/>
                <w:sz w:val="22"/>
                <w:szCs w:val="22"/>
              </w:rPr>
              <w:t>ВЦП «Оказание поддержки в безопасности школьных перевозок на территории Баяндаевского района»</w:t>
            </w:r>
          </w:p>
          <w:p w:rsidR="00C46A48" w:rsidRDefault="00C46A48" w:rsidP="00375F1D">
            <w:pPr>
              <w:ind w:left="72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ВЦП «Оказание поддержки в выявлении талантливых детей Баяндаевского района»</w:t>
            </w:r>
          </w:p>
          <w:p w:rsidR="00C46A48" w:rsidRDefault="00C46A48" w:rsidP="00375F1D">
            <w:pPr>
              <w:ind w:left="72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ВЦП «Организация временной занятости несовершеннолетних граждан в МО «Баяндаевский район»</w:t>
            </w:r>
          </w:p>
          <w:p w:rsidR="00C46A48" w:rsidRDefault="00C46A48" w:rsidP="004834D6">
            <w:pPr>
              <w:pStyle w:val="a3"/>
              <w:numPr>
                <w:ilvl w:val="0"/>
                <w:numId w:val="2"/>
              </w:numPr>
              <w:jc w:val="both"/>
            </w:pPr>
            <w:r w:rsidRPr="004834D6">
              <w:rPr>
                <w:sz w:val="22"/>
                <w:szCs w:val="22"/>
              </w:rPr>
              <w:t>Организация отдыха и оздоровления детей в МО «Баяндаевский район» на 2015-</w:t>
            </w:r>
            <w:r w:rsidRPr="004834D6">
              <w:rPr>
                <w:sz w:val="22"/>
                <w:szCs w:val="22"/>
              </w:rPr>
              <w:lastRenderedPageBreak/>
              <w:t>2017 годы</w:t>
            </w:r>
          </w:p>
          <w:p w:rsidR="00C46A48" w:rsidRPr="00D836CC" w:rsidRDefault="00C46A48" w:rsidP="004834D6">
            <w:pPr>
              <w:pStyle w:val="a3"/>
              <w:numPr>
                <w:ilvl w:val="0"/>
                <w:numId w:val="2"/>
              </w:numPr>
              <w:jc w:val="both"/>
            </w:pPr>
            <w:r w:rsidRPr="004834D6">
              <w:rPr>
                <w:sz w:val="22"/>
                <w:szCs w:val="22"/>
              </w:rPr>
              <w:t>Обеспечение деятельности Управления образования администрации МО «Баяндаевский район»</w:t>
            </w: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74 1 00 00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74 1 21 00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74 1 22 00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74 1 08 02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74 2 00 00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74 2 21 00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74 2 22 00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74 2 23 00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74 2 24 00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74 2 25 00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74 3 00 00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Pr="002A49FB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74 4 00 00</w:t>
            </w: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007BC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46,5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007BCD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46A48">
              <w:rPr>
                <w:b/>
                <w:sz w:val="22"/>
                <w:szCs w:val="22"/>
              </w:rPr>
              <w:t>50,0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007BCD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C46A48">
              <w:rPr>
                <w:b/>
                <w:sz w:val="22"/>
                <w:szCs w:val="22"/>
              </w:rPr>
              <w:t>91,0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47306,5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07BCD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62,7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007BCD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46A48">
              <w:rPr>
                <w:b/>
                <w:sz w:val="22"/>
                <w:szCs w:val="22"/>
              </w:rPr>
              <w:t>95,0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007BCD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46A48">
              <w:rPr>
                <w:b/>
                <w:sz w:val="22"/>
                <w:szCs w:val="22"/>
              </w:rPr>
              <w:t>55,0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295,0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68,0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2231,1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Pr="002A49FB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5551,2</w:t>
            </w:r>
          </w:p>
        </w:tc>
      </w:tr>
      <w:tr w:rsidR="00C46A48" w:rsidTr="00375F1D">
        <w:tc>
          <w:tcPr>
            <w:tcW w:w="2559" w:type="dxa"/>
          </w:tcPr>
          <w:p w:rsidR="00C46A48" w:rsidRPr="003221D1" w:rsidRDefault="00C46A48" w:rsidP="00375F1D">
            <w:pPr>
              <w:jc w:val="both"/>
            </w:pPr>
            <w:r w:rsidRPr="003221D1">
              <w:rPr>
                <w:sz w:val="22"/>
                <w:szCs w:val="22"/>
              </w:rPr>
              <w:lastRenderedPageBreak/>
              <w:t>Тактическая цель 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329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Обеспечение максимальной вовлеченности населения в систематические занятия физкультурой и спортом</w:t>
            </w:r>
          </w:p>
        </w:tc>
        <w:tc>
          <w:tcPr>
            <w:tcW w:w="4094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МП «Поддержка и развитие физической культуры и спорта в МО «Баяндаевский район» на 2015-2017 годы»</w:t>
            </w:r>
          </w:p>
        </w:tc>
        <w:tc>
          <w:tcPr>
            <w:tcW w:w="1776" w:type="dxa"/>
          </w:tcPr>
          <w:p w:rsidR="00C46A48" w:rsidRPr="0094265C" w:rsidRDefault="00C46A48" w:rsidP="00375F1D">
            <w:pPr>
              <w:jc w:val="both"/>
              <w:rPr>
                <w:b/>
              </w:rPr>
            </w:pPr>
            <w:r w:rsidRPr="0094265C">
              <w:rPr>
                <w:b/>
                <w:sz w:val="22"/>
                <w:szCs w:val="22"/>
              </w:rPr>
              <w:t>75 0 00 00</w:t>
            </w:r>
          </w:p>
        </w:tc>
        <w:tc>
          <w:tcPr>
            <w:tcW w:w="1776" w:type="dxa"/>
          </w:tcPr>
          <w:p w:rsidR="00C46A48" w:rsidRPr="0094265C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1353,7</w:t>
            </w:r>
          </w:p>
        </w:tc>
      </w:tr>
      <w:tr w:rsidR="00C46A48" w:rsidTr="00375F1D">
        <w:trPr>
          <w:trHeight w:val="270"/>
        </w:trPr>
        <w:tc>
          <w:tcPr>
            <w:tcW w:w="2559" w:type="dxa"/>
            <w:vMerge w:val="restart"/>
          </w:tcPr>
          <w:p w:rsidR="00C46A48" w:rsidRPr="003221D1" w:rsidRDefault="00C46A48" w:rsidP="00375F1D">
            <w:pPr>
              <w:jc w:val="both"/>
            </w:pPr>
            <w:r w:rsidRPr="003221D1">
              <w:rPr>
                <w:sz w:val="22"/>
                <w:szCs w:val="22"/>
              </w:rPr>
              <w:t>Тактическая цель 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29" w:type="dxa"/>
            <w:vMerge w:val="restart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Развитие культурного потенциала личности и общества в целом</w:t>
            </w:r>
          </w:p>
        </w:tc>
        <w:tc>
          <w:tcPr>
            <w:tcW w:w="4094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МП «Развитие культуры Баяндаевского района на 2015-2017 годы»</w:t>
            </w:r>
          </w:p>
        </w:tc>
        <w:tc>
          <w:tcPr>
            <w:tcW w:w="1776" w:type="dxa"/>
          </w:tcPr>
          <w:p w:rsidR="00C46A48" w:rsidRPr="0094265C" w:rsidRDefault="00C46A48" w:rsidP="00375F1D">
            <w:pPr>
              <w:jc w:val="both"/>
              <w:rPr>
                <w:b/>
              </w:rPr>
            </w:pPr>
            <w:r w:rsidRPr="0094265C">
              <w:rPr>
                <w:b/>
                <w:sz w:val="22"/>
                <w:szCs w:val="22"/>
              </w:rPr>
              <w:t>76 0 00 00</w:t>
            </w:r>
          </w:p>
        </w:tc>
        <w:tc>
          <w:tcPr>
            <w:tcW w:w="1776" w:type="dxa"/>
          </w:tcPr>
          <w:p w:rsidR="00C46A48" w:rsidRPr="0094265C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8460,2</w:t>
            </w:r>
          </w:p>
        </w:tc>
      </w:tr>
      <w:tr w:rsidR="00C46A48" w:rsidTr="00375F1D">
        <w:trPr>
          <w:trHeight w:val="480"/>
        </w:trPr>
        <w:tc>
          <w:tcPr>
            <w:tcW w:w="2559" w:type="dxa"/>
            <w:vMerge/>
          </w:tcPr>
          <w:p w:rsidR="00C46A48" w:rsidRPr="003221D1" w:rsidRDefault="00C46A48" w:rsidP="00375F1D">
            <w:pPr>
              <w:jc w:val="both"/>
            </w:pPr>
          </w:p>
        </w:tc>
        <w:tc>
          <w:tcPr>
            <w:tcW w:w="4329" w:type="dxa"/>
            <w:vMerge/>
          </w:tcPr>
          <w:p w:rsidR="00C46A48" w:rsidRDefault="00C46A48" w:rsidP="00375F1D">
            <w:pPr>
              <w:jc w:val="both"/>
            </w:pPr>
          </w:p>
        </w:tc>
        <w:tc>
          <w:tcPr>
            <w:tcW w:w="4094" w:type="dxa"/>
          </w:tcPr>
          <w:p w:rsidR="00C46A48" w:rsidRPr="002A49FB" w:rsidRDefault="00C46A48" w:rsidP="00375F1D">
            <w:pPr>
              <w:jc w:val="both"/>
              <w:rPr>
                <w:b/>
              </w:rPr>
            </w:pPr>
            <w:r w:rsidRPr="002A49FB">
              <w:rPr>
                <w:b/>
                <w:sz w:val="22"/>
                <w:szCs w:val="22"/>
              </w:rPr>
              <w:t>Подпрограммы:</w:t>
            </w:r>
          </w:p>
          <w:p w:rsidR="00C46A48" w:rsidRDefault="00C46A48" w:rsidP="00375F1D">
            <w:pPr>
              <w:ind w:left="360"/>
              <w:jc w:val="both"/>
            </w:pPr>
            <w:r>
              <w:rPr>
                <w:sz w:val="22"/>
                <w:szCs w:val="22"/>
              </w:rPr>
              <w:t>1.Повышение доступности и качества муниципальных услуг в сфере культурного досуга населения МО «Баяндаевский район»</w:t>
            </w:r>
          </w:p>
          <w:p w:rsidR="00C46A48" w:rsidRDefault="00C46A48" w:rsidP="00375F1D">
            <w:pPr>
              <w:ind w:left="360"/>
              <w:jc w:val="both"/>
            </w:pPr>
            <w:r>
              <w:rPr>
                <w:sz w:val="22"/>
                <w:szCs w:val="22"/>
              </w:rPr>
              <w:t>2.Повышение доступности и качества дополнительного образования в МО «Баяндаевский район» на 2015-2017 годы</w:t>
            </w:r>
          </w:p>
          <w:p w:rsidR="00C46A48" w:rsidRDefault="00C46A48" w:rsidP="00375F1D">
            <w:pPr>
              <w:ind w:left="360"/>
              <w:jc w:val="both"/>
            </w:pPr>
            <w:r>
              <w:rPr>
                <w:sz w:val="22"/>
                <w:szCs w:val="22"/>
              </w:rPr>
              <w:t>3.Обеспечение деятельности отдела культуры администрации МО «Баяндаевский район на 2015-2017 годы</w:t>
            </w:r>
          </w:p>
          <w:p w:rsidR="00C46A48" w:rsidRDefault="00C46A48" w:rsidP="00375F1D">
            <w:pPr>
              <w:jc w:val="both"/>
            </w:pP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76 1 00 00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76 2 00 00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Pr="002A49FB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76 3 00 00</w:t>
            </w: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4327,9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1764,9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Pr="002A49FB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2367,4</w:t>
            </w:r>
          </w:p>
        </w:tc>
      </w:tr>
      <w:tr w:rsidR="00C46A48" w:rsidTr="00375F1D">
        <w:tc>
          <w:tcPr>
            <w:tcW w:w="2559" w:type="dxa"/>
          </w:tcPr>
          <w:p w:rsidR="00C46A48" w:rsidRPr="003221D1" w:rsidRDefault="00C46A48" w:rsidP="00375F1D">
            <w:pPr>
              <w:jc w:val="both"/>
            </w:pPr>
            <w:r w:rsidRPr="003221D1">
              <w:rPr>
                <w:sz w:val="22"/>
                <w:szCs w:val="22"/>
              </w:rPr>
              <w:t>Тактическая цель 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329" w:type="dxa"/>
          </w:tcPr>
          <w:p w:rsidR="00C46A48" w:rsidRDefault="00C46A48" w:rsidP="00375F1D">
            <w:pPr>
              <w:jc w:val="both"/>
            </w:pPr>
            <w:r w:rsidRPr="00FD7D7A">
              <w:rPr>
                <w:sz w:val="22"/>
                <w:szCs w:val="22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4094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МП «Молодежная политика на 2014-2017 годы»</w:t>
            </w:r>
          </w:p>
          <w:p w:rsidR="00C46A48" w:rsidRPr="00D67C4F" w:rsidRDefault="00C46A48" w:rsidP="00375F1D">
            <w:pPr>
              <w:jc w:val="both"/>
              <w:rPr>
                <w:b/>
              </w:rPr>
            </w:pPr>
            <w:r w:rsidRPr="00D67C4F">
              <w:rPr>
                <w:b/>
                <w:sz w:val="22"/>
                <w:szCs w:val="22"/>
              </w:rPr>
              <w:t>Подпрограммы:</w:t>
            </w:r>
          </w:p>
          <w:p w:rsidR="00C46A48" w:rsidRDefault="00C46A48" w:rsidP="00375F1D">
            <w:pPr>
              <w:ind w:left="360"/>
              <w:jc w:val="both"/>
            </w:pPr>
            <w:r>
              <w:rPr>
                <w:sz w:val="22"/>
                <w:szCs w:val="22"/>
              </w:rPr>
              <w:t>1.«Молодежь Баяндаевского района»</w:t>
            </w:r>
          </w:p>
          <w:p w:rsidR="00C46A48" w:rsidRDefault="00C46A48" w:rsidP="00375F1D">
            <w:pPr>
              <w:ind w:left="360"/>
              <w:jc w:val="both"/>
            </w:pPr>
            <w:r>
              <w:rPr>
                <w:sz w:val="22"/>
                <w:szCs w:val="22"/>
              </w:rPr>
              <w:t>2.«Комплексные меры профилактики наркомании»</w:t>
            </w:r>
          </w:p>
          <w:p w:rsidR="00C46A48" w:rsidRPr="00FD7D7A" w:rsidRDefault="00C46A48" w:rsidP="00375F1D">
            <w:pPr>
              <w:jc w:val="both"/>
            </w:pP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  <w:r w:rsidRPr="0094265C">
              <w:rPr>
                <w:b/>
                <w:sz w:val="22"/>
                <w:szCs w:val="22"/>
              </w:rPr>
              <w:t>79 0 00 00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79 1 20 00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79 1 21 00</w:t>
            </w:r>
          </w:p>
          <w:p w:rsidR="00C46A48" w:rsidRPr="0094265C" w:rsidRDefault="00C46A48" w:rsidP="00375F1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  <w:r w:rsidRPr="0094265C">
              <w:rPr>
                <w:b/>
                <w:sz w:val="22"/>
                <w:szCs w:val="22"/>
              </w:rPr>
              <w:t>100,0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Pr="0094265C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C46A48" w:rsidTr="00375F1D">
        <w:tc>
          <w:tcPr>
            <w:tcW w:w="2559" w:type="dxa"/>
          </w:tcPr>
          <w:p w:rsidR="00C46A48" w:rsidRPr="003221D1" w:rsidRDefault="00C46A48" w:rsidP="00375F1D">
            <w:pPr>
              <w:jc w:val="both"/>
            </w:pPr>
            <w:r w:rsidRPr="003221D1">
              <w:rPr>
                <w:sz w:val="22"/>
                <w:szCs w:val="22"/>
              </w:rPr>
              <w:t>Тактическая цель 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29" w:type="dxa"/>
          </w:tcPr>
          <w:p w:rsidR="00C46A48" w:rsidRPr="00FD7D7A" w:rsidRDefault="00C46A48" w:rsidP="00375F1D">
            <w:pPr>
              <w:jc w:val="both"/>
            </w:pPr>
            <w:r>
              <w:rPr>
                <w:sz w:val="22"/>
                <w:szCs w:val="22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  <w:tc>
          <w:tcPr>
            <w:tcW w:w="4094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МП «Социальная поддержка населения Баяндаевского района» на 2014-2015 годы</w:t>
            </w:r>
          </w:p>
        </w:tc>
        <w:tc>
          <w:tcPr>
            <w:tcW w:w="1776" w:type="dxa"/>
          </w:tcPr>
          <w:p w:rsidR="00C46A48" w:rsidRPr="0094265C" w:rsidRDefault="00C46A48" w:rsidP="00375F1D">
            <w:pPr>
              <w:jc w:val="both"/>
              <w:rPr>
                <w:b/>
              </w:rPr>
            </w:pPr>
            <w:r w:rsidRPr="0094265C">
              <w:rPr>
                <w:b/>
                <w:sz w:val="22"/>
                <w:szCs w:val="22"/>
              </w:rPr>
              <w:t>80 0 00 00</w:t>
            </w:r>
          </w:p>
        </w:tc>
        <w:tc>
          <w:tcPr>
            <w:tcW w:w="1776" w:type="dxa"/>
          </w:tcPr>
          <w:p w:rsidR="00C46A48" w:rsidRPr="0094265C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9044,8</w:t>
            </w:r>
          </w:p>
        </w:tc>
      </w:tr>
      <w:tr w:rsidR="00C46A48" w:rsidTr="00375F1D">
        <w:tc>
          <w:tcPr>
            <w:tcW w:w="2559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lastRenderedPageBreak/>
              <w:t>Стратегическая задача 2</w:t>
            </w:r>
          </w:p>
        </w:tc>
        <w:tc>
          <w:tcPr>
            <w:tcW w:w="4329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>Развитие инфраструктуры и обеспечение условий жизнедеятельности</w:t>
            </w:r>
          </w:p>
        </w:tc>
        <w:tc>
          <w:tcPr>
            <w:tcW w:w="4094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Pr="00AB34A1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26473,8</w:t>
            </w:r>
          </w:p>
        </w:tc>
      </w:tr>
      <w:tr w:rsidR="00C46A48" w:rsidTr="00375F1D">
        <w:tc>
          <w:tcPr>
            <w:tcW w:w="2559" w:type="dxa"/>
          </w:tcPr>
          <w:p w:rsidR="00C46A48" w:rsidRDefault="00C46A48" w:rsidP="00375F1D">
            <w:pPr>
              <w:jc w:val="both"/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2.1</w:t>
            </w:r>
          </w:p>
        </w:tc>
        <w:tc>
          <w:tcPr>
            <w:tcW w:w="4329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Модернизация и развитие жилищно-коммунального хозяйства</w:t>
            </w:r>
          </w:p>
        </w:tc>
        <w:tc>
          <w:tcPr>
            <w:tcW w:w="4094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МП «Энергосбережение и повышение энергетической эффективности в МО «Баяндаевский район» на 2014-2017 годы»</w:t>
            </w:r>
          </w:p>
        </w:tc>
        <w:tc>
          <w:tcPr>
            <w:tcW w:w="1776" w:type="dxa"/>
          </w:tcPr>
          <w:p w:rsidR="00C46A48" w:rsidRPr="009B7DD6" w:rsidRDefault="00C46A48" w:rsidP="00375F1D">
            <w:pPr>
              <w:jc w:val="both"/>
              <w:rPr>
                <w:b/>
              </w:rPr>
            </w:pPr>
            <w:r w:rsidRPr="009B7DD6">
              <w:rPr>
                <w:b/>
                <w:sz w:val="22"/>
                <w:szCs w:val="22"/>
              </w:rPr>
              <w:t>81 0 00 00</w:t>
            </w:r>
          </w:p>
        </w:tc>
        <w:tc>
          <w:tcPr>
            <w:tcW w:w="1776" w:type="dxa"/>
          </w:tcPr>
          <w:p w:rsidR="00C46A48" w:rsidRPr="009B7DD6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1185,0</w:t>
            </w:r>
          </w:p>
        </w:tc>
      </w:tr>
      <w:tr w:rsidR="00C46A48" w:rsidTr="00375F1D">
        <w:tc>
          <w:tcPr>
            <w:tcW w:w="2559" w:type="dxa"/>
          </w:tcPr>
          <w:p w:rsidR="00C46A48" w:rsidRPr="003221D1" w:rsidRDefault="00C46A48" w:rsidP="00375F1D">
            <w:pPr>
              <w:jc w:val="both"/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2.2</w:t>
            </w:r>
          </w:p>
        </w:tc>
        <w:tc>
          <w:tcPr>
            <w:tcW w:w="4329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Повышение доступности жилья для граждан, обеспечение безопасных и комфортных условий проживания в сельской местности</w:t>
            </w:r>
          </w:p>
        </w:tc>
        <w:tc>
          <w:tcPr>
            <w:tcW w:w="4094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МП «Молодым семьям -доступное жилье» на 2015-2017 годы»</w:t>
            </w:r>
          </w:p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 xml:space="preserve">МП «Устойчивое развитие сельских территорий МО «Баяндаевский район» на 2014-2020 годы </w:t>
            </w:r>
          </w:p>
        </w:tc>
        <w:tc>
          <w:tcPr>
            <w:tcW w:w="1776" w:type="dxa"/>
          </w:tcPr>
          <w:p w:rsidR="00C46A48" w:rsidRPr="009B7DD6" w:rsidRDefault="00C46A48" w:rsidP="00375F1D">
            <w:pPr>
              <w:jc w:val="both"/>
              <w:rPr>
                <w:b/>
              </w:rPr>
            </w:pPr>
            <w:r w:rsidRPr="009B7DD6">
              <w:rPr>
                <w:b/>
                <w:sz w:val="22"/>
                <w:szCs w:val="22"/>
              </w:rPr>
              <w:t>82 0 00 00</w:t>
            </w:r>
          </w:p>
          <w:p w:rsidR="00C46A48" w:rsidRPr="009B7DD6" w:rsidRDefault="00C46A48" w:rsidP="00375F1D">
            <w:pPr>
              <w:jc w:val="both"/>
              <w:rPr>
                <w:b/>
              </w:rPr>
            </w:pPr>
          </w:p>
          <w:p w:rsidR="00C46A48" w:rsidRPr="009B7DD6" w:rsidRDefault="00C46A48" w:rsidP="00375F1D">
            <w:pPr>
              <w:jc w:val="both"/>
              <w:rPr>
                <w:b/>
              </w:rPr>
            </w:pPr>
            <w:r w:rsidRPr="009B7DD6">
              <w:rPr>
                <w:b/>
                <w:sz w:val="22"/>
                <w:szCs w:val="22"/>
              </w:rPr>
              <w:t>83 0 00 00</w:t>
            </w: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185,0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Pr="009B7DD6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22483,5</w:t>
            </w:r>
          </w:p>
        </w:tc>
      </w:tr>
      <w:tr w:rsidR="00C46A48" w:rsidTr="00375F1D">
        <w:tc>
          <w:tcPr>
            <w:tcW w:w="2559" w:type="dxa"/>
          </w:tcPr>
          <w:p w:rsidR="00C46A48" w:rsidRPr="003221D1" w:rsidRDefault="00C46A48" w:rsidP="00375F1D">
            <w:pPr>
              <w:jc w:val="both"/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2.3</w:t>
            </w:r>
          </w:p>
        </w:tc>
        <w:tc>
          <w:tcPr>
            <w:tcW w:w="4329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Обеспечение бесперебойного и безопасного функционирования дорожного хозяйства</w:t>
            </w:r>
          </w:p>
        </w:tc>
        <w:tc>
          <w:tcPr>
            <w:tcW w:w="4094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МП «Повышение безопасности дорожного движения в МО «Баяндаевский район» на 2015-2017 годы»</w:t>
            </w:r>
          </w:p>
        </w:tc>
        <w:tc>
          <w:tcPr>
            <w:tcW w:w="1776" w:type="dxa"/>
          </w:tcPr>
          <w:p w:rsidR="00C46A48" w:rsidRPr="009B7DD6" w:rsidRDefault="00C46A48" w:rsidP="00375F1D">
            <w:pPr>
              <w:jc w:val="both"/>
              <w:rPr>
                <w:b/>
              </w:rPr>
            </w:pPr>
            <w:r w:rsidRPr="009B7DD6">
              <w:rPr>
                <w:b/>
                <w:sz w:val="22"/>
                <w:szCs w:val="22"/>
              </w:rPr>
              <w:t>84 0 00 00</w:t>
            </w:r>
          </w:p>
        </w:tc>
        <w:tc>
          <w:tcPr>
            <w:tcW w:w="1776" w:type="dxa"/>
          </w:tcPr>
          <w:p w:rsidR="00C46A48" w:rsidRPr="009B7DD6" w:rsidRDefault="00C46A48" w:rsidP="00375F1D">
            <w:pPr>
              <w:jc w:val="both"/>
              <w:rPr>
                <w:b/>
              </w:rPr>
            </w:pPr>
            <w:r w:rsidRPr="009B7DD6">
              <w:rPr>
                <w:b/>
                <w:sz w:val="22"/>
                <w:szCs w:val="22"/>
              </w:rPr>
              <w:t>100,0</w:t>
            </w:r>
          </w:p>
        </w:tc>
      </w:tr>
      <w:tr w:rsidR="00C46A48" w:rsidTr="00375F1D">
        <w:tc>
          <w:tcPr>
            <w:tcW w:w="2559" w:type="dxa"/>
          </w:tcPr>
          <w:p w:rsidR="00C46A48" w:rsidRPr="003221D1" w:rsidRDefault="00C46A48" w:rsidP="00375F1D">
            <w:pPr>
              <w:jc w:val="both"/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2.4</w:t>
            </w:r>
          </w:p>
        </w:tc>
        <w:tc>
          <w:tcPr>
            <w:tcW w:w="4329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Сохранение и защита окружающей среды</w:t>
            </w:r>
          </w:p>
        </w:tc>
        <w:tc>
          <w:tcPr>
            <w:tcW w:w="4094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МП «Охрана окружающей среды в МО «Баяндаевский район» на 2014-2017 годы»</w:t>
            </w:r>
          </w:p>
        </w:tc>
        <w:tc>
          <w:tcPr>
            <w:tcW w:w="1776" w:type="dxa"/>
          </w:tcPr>
          <w:p w:rsidR="00C46A48" w:rsidRPr="009B7DD6" w:rsidRDefault="00C46A48" w:rsidP="00375F1D">
            <w:pPr>
              <w:jc w:val="both"/>
              <w:rPr>
                <w:b/>
              </w:rPr>
            </w:pPr>
            <w:r w:rsidRPr="009B7DD6">
              <w:rPr>
                <w:b/>
                <w:sz w:val="22"/>
                <w:szCs w:val="22"/>
              </w:rPr>
              <w:t>85 0 00 00</w:t>
            </w:r>
          </w:p>
        </w:tc>
        <w:tc>
          <w:tcPr>
            <w:tcW w:w="1776" w:type="dxa"/>
          </w:tcPr>
          <w:p w:rsidR="00C46A48" w:rsidRPr="009B7DD6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2370</w:t>
            </w:r>
            <w:r w:rsidRPr="009B7DD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C46A48" w:rsidTr="00375F1D">
        <w:tc>
          <w:tcPr>
            <w:tcW w:w="2559" w:type="dxa"/>
          </w:tcPr>
          <w:p w:rsidR="00C46A48" w:rsidRPr="00CA2376" w:rsidRDefault="00C46A48" w:rsidP="00375F1D">
            <w:pPr>
              <w:jc w:val="both"/>
            </w:pPr>
            <w:r w:rsidRPr="00CA2376">
              <w:rPr>
                <w:sz w:val="22"/>
                <w:szCs w:val="22"/>
              </w:rPr>
              <w:t>Тактическая цель</w:t>
            </w:r>
            <w:r>
              <w:rPr>
                <w:sz w:val="22"/>
                <w:szCs w:val="22"/>
              </w:rPr>
              <w:t xml:space="preserve"> 2.5</w:t>
            </w:r>
          </w:p>
        </w:tc>
        <w:tc>
          <w:tcPr>
            <w:tcW w:w="4329" w:type="dxa"/>
          </w:tcPr>
          <w:p w:rsidR="00C46A48" w:rsidRPr="00CA2376" w:rsidRDefault="00C46A48" w:rsidP="00375F1D">
            <w:pPr>
              <w:jc w:val="both"/>
            </w:pPr>
            <w:r w:rsidRPr="00CA2376">
              <w:rPr>
                <w:sz w:val="22"/>
                <w:szCs w:val="22"/>
              </w:rPr>
              <w:t>Укрепление общественной безопасности и профилактика правонарушений в МО «Баяндаевский район»</w:t>
            </w:r>
          </w:p>
        </w:tc>
        <w:tc>
          <w:tcPr>
            <w:tcW w:w="4094" w:type="dxa"/>
          </w:tcPr>
          <w:p w:rsidR="00C46A48" w:rsidRPr="00CA2376" w:rsidRDefault="00C46A48" w:rsidP="00375F1D">
            <w:pPr>
              <w:jc w:val="both"/>
            </w:pPr>
            <w:r w:rsidRPr="00CA2376">
              <w:rPr>
                <w:sz w:val="22"/>
                <w:szCs w:val="22"/>
              </w:rPr>
              <w:t>МП «Профилактика правонарушений в Баяндаевском районе на 2015-2017 годы»</w:t>
            </w:r>
          </w:p>
        </w:tc>
        <w:tc>
          <w:tcPr>
            <w:tcW w:w="1776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87 0 00 00</w:t>
            </w: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</w:tr>
      <w:tr w:rsidR="00C46A48" w:rsidTr="00375F1D">
        <w:tc>
          <w:tcPr>
            <w:tcW w:w="2559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>Стратегическая задача 3</w:t>
            </w:r>
          </w:p>
        </w:tc>
        <w:tc>
          <w:tcPr>
            <w:tcW w:w="4329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>Обеспечение высоких темпов экономического роста</w:t>
            </w:r>
          </w:p>
        </w:tc>
        <w:tc>
          <w:tcPr>
            <w:tcW w:w="4094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C46A48" w:rsidRPr="00AB34A1" w:rsidRDefault="00C46A48" w:rsidP="00375F1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Pr="00AB34A1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25181,5</w:t>
            </w:r>
          </w:p>
        </w:tc>
      </w:tr>
      <w:tr w:rsidR="00C46A48" w:rsidTr="00375F1D">
        <w:tc>
          <w:tcPr>
            <w:tcW w:w="2559" w:type="dxa"/>
          </w:tcPr>
          <w:p w:rsidR="00C46A48" w:rsidRDefault="00C46A48" w:rsidP="00375F1D">
            <w:pPr>
              <w:jc w:val="both"/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3.1</w:t>
            </w:r>
          </w:p>
        </w:tc>
        <w:tc>
          <w:tcPr>
            <w:tcW w:w="4329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4094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МП «Управление муниципальными финансами МО «Баяндаевский район» на 2015-2017 годы»</w:t>
            </w:r>
          </w:p>
          <w:p w:rsidR="00C46A48" w:rsidRDefault="00C46A48" w:rsidP="00375F1D">
            <w:pPr>
              <w:jc w:val="both"/>
            </w:pP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86 0 00 00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Pr="00C34701" w:rsidRDefault="00C46A48" w:rsidP="00375F1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283,4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Pr="00C34701" w:rsidRDefault="00C46A48" w:rsidP="00375F1D">
            <w:pPr>
              <w:jc w:val="both"/>
              <w:rPr>
                <w:b/>
              </w:rPr>
            </w:pPr>
          </w:p>
        </w:tc>
      </w:tr>
      <w:tr w:rsidR="00C46A48" w:rsidTr="00375F1D">
        <w:tc>
          <w:tcPr>
            <w:tcW w:w="2559" w:type="dxa"/>
          </w:tcPr>
          <w:p w:rsidR="00C46A48" w:rsidRPr="003221D1" w:rsidRDefault="00C46A48" w:rsidP="00375F1D">
            <w:pPr>
              <w:jc w:val="both"/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3.2</w:t>
            </w:r>
          </w:p>
        </w:tc>
        <w:tc>
          <w:tcPr>
            <w:tcW w:w="4329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Совершенствование механизмов управления экономическим развитием</w:t>
            </w:r>
          </w:p>
        </w:tc>
        <w:tc>
          <w:tcPr>
            <w:tcW w:w="4094" w:type="dxa"/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МП «Совершенствование муниципального управления в МО «Баяндаевский район» на 2015-2017 годы»</w:t>
            </w:r>
          </w:p>
          <w:p w:rsidR="00C46A48" w:rsidRDefault="00C46A48" w:rsidP="00375F1D">
            <w:pPr>
              <w:jc w:val="both"/>
              <w:rPr>
                <w:b/>
              </w:rPr>
            </w:pPr>
            <w:r w:rsidRPr="00554EF2">
              <w:rPr>
                <w:b/>
                <w:sz w:val="22"/>
                <w:szCs w:val="22"/>
              </w:rPr>
              <w:t>Подпрограммы:</w:t>
            </w:r>
          </w:p>
          <w:p w:rsidR="00C46A48" w:rsidRDefault="00C46A48" w:rsidP="00375F1D">
            <w:pPr>
              <w:ind w:left="360"/>
              <w:jc w:val="both"/>
            </w:pPr>
            <w:r>
              <w:lastRenderedPageBreak/>
              <w:t>1.Обеспечение деятельности Мэра МО «Баяндаевский район» (Приложение 1 к муниципальной программе).</w:t>
            </w:r>
          </w:p>
          <w:p w:rsidR="00C46A48" w:rsidRPr="00D83FF7" w:rsidRDefault="00C46A48" w:rsidP="00375F1D">
            <w:pPr>
              <w:ind w:left="360"/>
              <w:jc w:val="both"/>
              <w:rPr>
                <w:b/>
              </w:rPr>
            </w:pPr>
            <w:r>
              <w:t>2.Организационно-техническое обеспечение деятельности администрации муниципального образования «Баяндаевский район» (Приложение 2 к муниципальной программе).</w:t>
            </w:r>
          </w:p>
          <w:p w:rsidR="00C46A48" w:rsidRPr="00D83FF7" w:rsidRDefault="00C46A48" w:rsidP="00375F1D">
            <w:pPr>
              <w:ind w:left="360"/>
              <w:jc w:val="both"/>
              <w:rPr>
                <w:b/>
              </w:rPr>
            </w:pPr>
            <w:r>
              <w:t>3.Повышение эффективности проводимой муниципальной политики в области земельно-имущественных отношений и управления муниципальной собственностью на 2015 – 2017 годы (Приложение 6 к муниципальной программе)</w:t>
            </w:r>
          </w:p>
          <w:p w:rsidR="00C46A48" w:rsidRPr="004235E2" w:rsidRDefault="00C46A48" w:rsidP="00375F1D">
            <w:pPr>
              <w:ind w:left="360"/>
              <w:jc w:val="both"/>
              <w:rPr>
                <w:b/>
              </w:rPr>
            </w:pPr>
            <w:r>
              <w:t>4.Информационное освещение деятельности органов местного самоуправления Баяндаевского района (Приложение 7 к муниципальной программе)</w:t>
            </w:r>
          </w:p>
          <w:p w:rsidR="00C46A48" w:rsidRDefault="00C46A48" w:rsidP="00375F1D">
            <w:pPr>
              <w:ind w:left="360"/>
              <w:jc w:val="both"/>
            </w:pPr>
            <w:r>
              <w:rPr>
                <w:sz w:val="22"/>
                <w:szCs w:val="22"/>
              </w:rPr>
              <w:t>5.Поддержка и развитие малого и среднего предпринимательства в МО «Баяндаевский район» на 2015-2017 годы</w:t>
            </w:r>
          </w:p>
          <w:p w:rsidR="00C46A48" w:rsidRDefault="00C46A48" w:rsidP="00375F1D">
            <w:pPr>
              <w:ind w:left="360"/>
              <w:jc w:val="both"/>
            </w:pPr>
            <w:r>
              <w:rPr>
                <w:sz w:val="22"/>
                <w:szCs w:val="22"/>
              </w:rPr>
              <w:t>6.Развитие торговли в МО «Баяндаевский район» на 2015-2017 годы</w:t>
            </w:r>
          </w:p>
          <w:p w:rsidR="00C46A48" w:rsidRDefault="00C46A48" w:rsidP="00375F1D">
            <w:pPr>
              <w:ind w:left="36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7.Развитие животноводства и регулирование рынков сельскохозяйственной продукции, сырья и продовольствия </w:t>
            </w:r>
            <w:r>
              <w:rPr>
                <w:sz w:val="22"/>
                <w:szCs w:val="22"/>
              </w:rPr>
              <w:lastRenderedPageBreak/>
              <w:t>Баяндаевского района на 2015-2017 годы</w:t>
            </w:r>
          </w:p>
          <w:p w:rsidR="00C46A48" w:rsidRPr="00D83FF7" w:rsidRDefault="00C46A48" w:rsidP="00375F1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89 0 00 00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89 1 00 00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89 2 00 00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89 5 00 00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89 6 00 00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89 7 20 00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89 8 20 00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89 9 20 00</w:t>
            </w:r>
          </w:p>
          <w:p w:rsidR="00C46A48" w:rsidRPr="00C34701" w:rsidRDefault="00C46A48" w:rsidP="00375F1D">
            <w:pPr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17998,1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780,9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14260,0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00,0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1396,1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60,0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Pr="00C34701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C46A48" w:rsidRPr="00AB34A1" w:rsidTr="00375F1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8" w:rsidRPr="00607E1C" w:rsidRDefault="00C46A48" w:rsidP="00375F1D">
            <w:pPr>
              <w:jc w:val="both"/>
              <w:rPr>
                <w:b/>
              </w:rPr>
            </w:pPr>
            <w:r w:rsidRPr="00607E1C">
              <w:rPr>
                <w:b/>
                <w:sz w:val="22"/>
                <w:szCs w:val="22"/>
              </w:rPr>
              <w:lastRenderedPageBreak/>
              <w:t xml:space="preserve">Стратегическая задача 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8" w:rsidRPr="00607E1C" w:rsidRDefault="00C46A48" w:rsidP="00375F1D">
            <w:pPr>
              <w:jc w:val="both"/>
              <w:rPr>
                <w:b/>
              </w:rPr>
            </w:pPr>
            <w:r w:rsidRPr="00607E1C">
              <w:rPr>
                <w:b/>
                <w:sz w:val="22"/>
                <w:szCs w:val="22"/>
                <w:lang w:val="en-US"/>
              </w:rPr>
              <w:t>Непрограммные расхо</w:t>
            </w:r>
            <w:r>
              <w:rPr>
                <w:b/>
                <w:sz w:val="22"/>
                <w:szCs w:val="22"/>
              </w:rPr>
              <w:t>д</w:t>
            </w:r>
            <w:r w:rsidRPr="00607E1C">
              <w:rPr>
                <w:b/>
                <w:sz w:val="22"/>
                <w:szCs w:val="22"/>
                <w:lang w:val="en-US"/>
              </w:rPr>
              <w:t>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8" w:rsidRPr="00997BE9" w:rsidRDefault="00C46A48" w:rsidP="00375F1D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8" w:rsidRPr="00AB34A1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99 0 00 00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8" w:rsidRPr="00AB34A1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3209,9</w:t>
            </w:r>
          </w:p>
        </w:tc>
      </w:tr>
      <w:tr w:rsidR="00C46A48" w:rsidRPr="00C34701" w:rsidTr="00375F1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8" w:rsidRDefault="00C46A48" w:rsidP="00375F1D">
            <w:pPr>
              <w:jc w:val="both"/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8" w:rsidRDefault="00C46A48" w:rsidP="00375F1D">
            <w:pPr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1)Функционирование представительного органа муниципального образования</w:t>
            </w:r>
          </w:p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2) Обеспечение деятельности контрольно-счетной палаты</w:t>
            </w:r>
          </w:p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3)Осуществление областных государственных полномочий по определению персонального состава и обеспечение деятельности административной комиссии</w:t>
            </w:r>
          </w:p>
          <w:p w:rsidR="00C46A48" w:rsidRDefault="00C46A48" w:rsidP="00375F1D">
            <w:pPr>
              <w:jc w:val="both"/>
            </w:pPr>
            <w:r>
              <w:rPr>
                <w:sz w:val="22"/>
                <w:szCs w:val="22"/>
              </w:rPr>
              <w:t>4)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</w:t>
            </w:r>
            <w:r w:rsidRPr="00C347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C347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</w:t>
            </w:r>
            <w:r w:rsidRPr="00C34701">
              <w:rPr>
                <w:b/>
                <w:sz w:val="22"/>
                <w:szCs w:val="22"/>
              </w:rPr>
              <w:t xml:space="preserve">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99 2 00 00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99 3 05 00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C46A48" w:rsidRPr="00C34701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99 4 06 00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8" w:rsidRDefault="00C46A48" w:rsidP="00375F1D">
            <w:pPr>
              <w:jc w:val="both"/>
              <w:rPr>
                <w:b/>
              </w:rPr>
            </w:pPr>
            <w:r w:rsidRPr="00C3470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84</w:t>
            </w:r>
            <w:r w:rsidRPr="00C3470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2119,5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605,2</w:t>
            </w: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Default="00C46A48" w:rsidP="00375F1D">
            <w:pPr>
              <w:jc w:val="both"/>
              <w:rPr>
                <w:b/>
              </w:rPr>
            </w:pPr>
          </w:p>
          <w:p w:rsidR="00C46A48" w:rsidRPr="00C34701" w:rsidRDefault="00C46A48" w:rsidP="00375F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</w:tr>
    </w:tbl>
    <w:p w:rsidR="0042129D" w:rsidRDefault="0042129D"/>
    <w:sectPr w:rsidR="0042129D" w:rsidSect="00B54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1998"/>
    <w:multiLevelType w:val="hybridMultilevel"/>
    <w:tmpl w:val="303030CA"/>
    <w:lvl w:ilvl="0" w:tplc="E0AE0F5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07D24"/>
    <w:multiLevelType w:val="hybridMultilevel"/>
    <w:tmpl w:val="7152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A48"/>
    <w:rsid w:val="00007BCD"/>
    <w:rsid w:val="00317077"/>
    <w:rsid w:val="0042129D"/>
    <w:rsid w:val="004834D6"/>
    <w:rsid w:val="00942335"/>
    <w:rsid w:val="00B54FF8"/>
    <w:rsid w:val="00C46A48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1155</Words>
  <Characters>6587</Characters>
  <Application>Microsoft Office Word</Application>
  <DocSecurity>0</DocSecurity>
  <Lines>54</Lines>
  <Paragraphs>15</Paragraphs>
  <ScaleCrop>false</ScaleCrop>
  <Company>Microsoft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User</cp:lastModifiedBy>
  <cp:revision>6</cp:revision>
  <dcterms:created xsi:type="dcterms:W3CDTF">2015-03-16T06:55:00Z</dcterms:created>
  <dcterms:modified xsi:type="dcterms:W3CDTF">2015-04-06T07:36:00Z</dcterms:modified>
</cp:coreProperties>
</file>